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75" w:rsidRPr="009461A8" w:rsidRDefault="00BA5E75">
      <w:pPr>
        <w:pStyle w:val="Title"/>
        <w:rPr>
          <w:rFonts w:ascii="Arial Narrow" w:hAnsi="Arial Narrow"/>
        </w:rPr>
      </w:pPr>
      <w:r w:rsidRPr="009461A8">
        <w:rPr>
          <w:rFonts w:ascii="Arial Narrow" w:hAnsi="Arial Narrow"/>
        </w:rPr>
        <w:t>TRIP AND AWARD INTEREST FORM</w:t>
      </w:r>
    </w:p>
    <w:p w:rsidR="00BA5E75" w:rsidRPr="009461A8" w:rsidRDefault="00BA5E75">
      <w:pPr>
        <w:rPr>
          <w:rFonts w:ascii="Arial Narrow" w:hAnsi="Arial Narrow"/>
          <w:b/>
          <w:bCs/>
          <w:sz w:val="28"/>
        </w:rPr>
      </w:pPr>
    </w:p>
    <w:p w:rsidR="00BA5E75" w:rsidRPr="009461A8" w:rsidRDefault="00DF2031">
      <w:pPr>
        <w:pStyle w:val="Subtitle"/>
        <w:spacing w:line="360" w:lineRule="auto"/>
        <w:rPr>
          <w:rFonts w:ascii="Arial Narrow" w:hAnsi="Arial Narrow"/>
          <w:b w:val="0"/>
          <w:bCs w:val="0"/>
        </w:rPr>
      </w:pPr>
      <w:r>
        <w:rPr>
          <w:rFonts w:ascii="Arial Narrow" w:hAnsi="Arial Narrow"/>
          <w:b w:val="0"/>
          <w:bCs w:val="0"/>
        </w:rPr>
        <w:t xml:space="preserve">Name:  </w:t>
      </w:r>
      <w:sdt>
        <w:sdtPr>
          <w:rPr>
            <w:rFonts w:ascii="Arial Narrow" w:hAnsi="Arial Narrow"/>
            <w:b w:val="0"/>
            <w:bCs w:val="0"/>
          </w:rPr>
          <w:id w:val="1451357851"/>
          <w:placeholder>
            <w:docPart w:val="96370F052CFB4F609D5BB14255A45F52"/>
          </w:placeholder>
          <w:showingPlcHdr/>
        </w:sdtPr>
        <w:sdtEndPr/>
        <w:sdtContent>
          <w:r w:rsidRPr="00432FC2">
            <w:rPr>
              <w:rStyle w:val="PlaceholderText"/>
            </w:rPr>
            <w:t>Click here to enter text.</w:t>
          </w:r>
        </w:sdtContent>
      </w:sdt>
      <w:r w:rsidR="00BA5E75" w:rsidRPr="009461A8">
        <w:rPr>
          <w:rFonts w:ascii="Arial Narrow" w:hAnsi="Arial Narrow"/>
          <w:b w:val="0"/>
          <w:bCs w:val="0"/>
        </w:rPr>
        <w:t xml:space="preserve"> </w:t>
      </w:r>
      <w:r>
        <w:rPr>
          <w:rFonts w:ascii="Arial Narrow" w:hAnsi="Arial Narrow"/>
          <w:b w:val="0"/>
          <w:bCs w:val="0"/>
        </w:rPr>
        <w:tab/>
        <w:t xml:space="preserve">Grade:  </w:t>
      </w:r>
      <w:sdt>
        <w:sdtPr>
          <w:rPr>
            <w:rFonts w:ascii="Arial Narrow" w:hAnsi="Arial Narrow"/>
            <w:b w:val="0"/>
            <w:bCs w:val="0"/>
          </w:rPr>
          <w:id w:val="1255779788"/>
          <w:placeholder>
            <w:docPart w:val="96370F052CFB4F609D5BB14255A45F52"/>
          </w:placeholder>
          <w:showingPlcHdr/>
        </w:sdtPr>
        <w:sdtEndPr/>
        <w:sdtContent>
          <w:r w:rsidRPr="00432FC2">
            <w:rPr>
              <w:rStyle w:val="PlaceholderText"/>
            </w:rPr>
            <w:t>Click here to enter text.</w:t>
          </w:r>
        </w:sdtContent>
      </w:sdt>
    </w:p>
    <w:p w:rsidR="00BA5E75" w:rsidRPr="009461A8" w:rsidRDefault="00DF2031">
      <w:pPr>
        <w:spacing w:line="360" w:lineRule="auto"/>
        <w:rPr>
          <w:rFonts w:ascii="Arial Narrow" w:hAnsi="Arial Narrow"/>
          <w:sz w:val="28"/>
        </w:rPr>
      </w:pPr>
      <w:r>
        <w:rPr>
          <w:rFonts w:ascii="Arial Narrow" w:hAnsi="Arial Narrow"/>
          <w:sz w:val="28"/>
        </w:rPr>
        <w:t xml:space="preserve">Address:  </w:t>
      </w:r>
      <w:sdt>
        <w:sdtPr>
          <w:rPr>
            <w:rFonts w:ascii="Arial Narrow" w:hAnsi="Arial Narrow"/>
            <w:sz w:val="28"/>
          </w:rPr>
          <w:id w:val="1860782274"/>
          <w:placeholder>
            <w:docPart w:val="96370F052CFB4F609D5BB14255A45F52"/>
          </w:placeholder>
          <w:showingPlcHdr/>
        </w:sdtPr>
        <w:sdtEndPr/>
        <w:sdtContent>
          <w:r w:rsidRPr="00432FC2">
            <w:rPr>
              <w:rStyle w:val="PlaceholderText"/>
            </w:rPr>
            <w:t>Click here to enter text.</w:t>
          </w:r>
        </w:sdtContent>
      </w:sdt>
    </w:p>
    <w:p w:rsidR="00BA5E75" w:rsidRPr="009461A8" w:rsidRDefault="00BA5E75">
      <w:pPr>
        <w:spacing w:line="360" w:lineRule="auto"/>
        <w:rPr>
          <w:rFonts w:ascii="Arial Narrow" w:hAnsi="Arial Narrow"/>
          <w:sz w:val="28"/>
        </w:rPr>
      </w:pPr>
      <w:r w:rsidRPr="009461A8">
        <w:rPr>
          <w:rFonts w:ascii="Arial Narrow" w:hAnsi="Arial Narrow"/>
          <w:sz w:val="28"/>
        </w:rPr>
        <w:t>Phone No.</w:t>
      </w:r>
      <w:r w:rsidR="00DF2031">
        <w:rPr>
          <w:rFonts w:ascii="Arial Narrow" w:hAnsi="Arial Narrow"/>
          <w:sz w:val="28"/>
        </w:rPr>
        <w:t xml:space="preserve">:  </w:t>
      </w:r>
      <w:sdt>
        <w:sdtPr>
          <w:rPr>
            <w:rFonts w:ascii="Arial Narrow" w:hAnsi="Arial Narrow"/>
            <w:sz w:val="28"/>
          </w:rPr>
          <w:id w:val="-1225523297"/>
          <w:placeholder>
            <w:docPart w:val="96370F052CFB4F609D5BB14255A45F52"/>
          </w:placeholder>
          <w:showingPlcHdr/>
        </w:sdtPr>
        <w:sdtEndPr/>
        <w:sdtContent>
          <w:r w:rsidR="00DF2031" w:rsidRPr="00432FC2">
            <w:rPr>
              <w:rStyle w:val="PlaceholderText"/>
            </w:rPr>
            <w:t>Click here to enter text.</w:t>
          </w:r>
        </w:sdtContent>
      </w:sdt>
      <w:r w:rsidRPr="009461A8">
        <w:rPr>
          <w:rFonts w:ascii="Arial Narrow" w:hAnsi="Arial Narrow"/>
          <w:sz w:val="28"/>
        </w:rPr>
        <w:t xml:space="preserve"> </w:t>
      </w:r>
      <w:r w:rsidR="00DF2031">
        <w:rPr>
          <w:rFonts w:ascii="Arial Narrow" w:hAnsi="Arial Narrow"/>
          <w:sz w:val="28"/>
        </w:rPr>
        <w:tab/>
      </w:r>
      <w:r w:rsidR="00DF2031">
        <w:rPr>
          <w:rFonts w:ascii="Arial Narrow" w:hAnsi="Arial Narrow"/>
          <w:sz w:val="28"/>
        </w:rPr>
        <w:tab/>
        <w:t xml:space="preserve">4-H Club:  </w:t>
      </w:r>
      <w:sdt>
        <w:sdtPr>
          <w:rPr>
            <w:rFonts w:ascii="Arial Narrow" w:hAnsi="Arial Narrow"/>
            <w:sz w:val="28"/>
          </w:rPr>
          <w:id w:val="570169812"/>
          <w:placeholder>
            <w:docPart w:val="96370F052CFB4F609D5BB14255A45F52"/>
          </w:placeholder>
          <w:showingPlcHdr/>
        </w:sdtPr>
        <w:sdtEndPr/>
        <w:sdtContent>
          <w:r w:rsidR="00DF2031" w:rsidRPr="00432FC2">
            <w:rPr>
              <w:rStyle w:val="PlaceholderText"/>
            </w:rPr>
            <w:t>Click here to enter text.</w:t>
          </w:r>
        </w:sdtContent>
      </w:sdt>
    </w:p>
    <w:p w:rsidR="00BA5E75" w:rsidRPr="009461A8" w:rsidRDefault="00BA5E75">
      <w:pPr>
        <w:rPr>
          <w:rFonts w:ascii="Arial Narrow" w:hAnsi="Arial Narrow"/>
          <w:sz w:val="28"/>
        </w:rPr>
      </w:pPr>
    </w:p>
    <w:p w:rsidR="00BA5E75" w:rsidRPr="009461A8" w:rsidRDefault="00BA5E75">
      <w:pPr>
        <w:pStyle w:val="BodyText"/>
        <w:rPr>
          <w:rFonts w:ascii="Arial Narrow" w:hAnsi="Arial Narrow"/>
          <w:i/>
          <w:iCs/>
        </w:rPr>
      </w:pPr>
      <w:r w:rsidRPr="009461A8">
        <w:rPr>
          <w:rFonts w:ascii="Arial Narrow" w:hAnsi="Arial Narrow"/>
        </w:rPr>
        <w:t>Please rank the trips you wish to be considered for in the order of your preference</w:t>
      </w:r>
      <w:proofErr w:type="gramStart"/>
      <w:r w:rsidRPr="009461A8">
        <w:rPr>
          <w:rFonts w:ascii="Arial Narrow" w:hAnsi="Arial Narrow"/>
        </w:rPr>
        <w:t>:  (</w:t>
      </w:r>
      <w:proofErr w:type="gramEnd"/>
      <w:r w:rsidRPr="009461A8">
        <w:rPr>
          <w:rFonts w:ascii="Arial Narrow" w:hAnsi="Arial Narrow"/>
        </w:rPr>
        <w:t xml:space="preserve">if you aren’t interested in an area, leave it blank)  </w:t>
      </w:r>
      <w:r w:rsidR="00E343E5">
        <w:rPr>
          <w:rFonts w:ascii="Arial Narrow" w:hAnsi="Arial Narrow"/>
          <w:i/>
          <w:iCs/>
        </w:rPr>
        <w:t>1 = Highest Preference, 3</w:t>
      </w:r>
      <w:r w:rsidRPr="009461A8">
        <w:rPr>
          <w:rFonts w:ascii="Arial Narrow" w:hAnsi="Arial Narrow"/>
          <w:i/>
          <w:iCs/>
        </w:rPr>
        <w:t xml:space="preserve"> = Lowest</w:t>
      </w:r>
    </w:p>
    <w:p w:rsidR="00BA5E75" w:rsidRPr="009461A8" w:rsidRDefault="00BA5E75">
      <w:pPr>
        <w:pStyle w:val="BodyText"/>
        <w:rPr>
          <w:rFonts w:ascii="Arial Narrow" w:hAnsi="Arial Narrow"/>
        </w:rPr>
      </w:pPr>
    </w:p>
    <w:p w:rsidR="00BA5E75" w:rsidRPr="009461A8" w:rsidRDefault="00BA5E75" w:rsidP="008879D9">
      <w:pPr>
        <w:pStyle w:val="BodyText"/>
        <w:rPr>
          <w:rFonts w:ascii="Arial Narrow" w:hAnsi="Arial Narrow"/>
        </w:rPr>
      </w:pPr>
      <w:r w:rsidRPr="009461A8">
        <w:rPr>
          <w:rFonts w:ascii="Arial Narrow" w:hAnsi="Arial Narrow"/>
        </w:rPr>
        <w:tab/>
        <w:t>_____ Wisconsin</w:t>
      </w:r>
      <w:r w:rsidR="008856F7">
        <w:rPr>
          <w:rFonts w:ascii="Arial Narrow" w:hAnsi="Arial Narrow"/>
        </w:rPr>
        <w:t xml:space="preserve"> 4-H &amp; Youth Conference, Madison (</w:t>
      </w:r>
      <w:r w:rsidR="00F656EE">
        <w:rPr>
          <w:rFonts w:ascii="Arial Narrow" w:hAnsi="Arial Narrow"/>
        </w:rPr>
        <w:t>Grades 7</w:t>
      </w:r>
      <w:r w:rsidRPr="009461A8">
        <w:rPr>
          <w:rFonts w:ascii="Arial Narrow" w:hAnsi="Arial Narrow"/>
        </w:rPr>
        <w:t>-10)</w:t>
      </w:r>
    </w:p>
    <w:p w:rsidR="00BA5E75" w:rsidRPr="009461A8" w:rsidRDefault="00BA5E75" w:rsidP="008879D9">
      <w:pPr>
        <w:pStyle w:val="BodyText"/>
        <w:rPr>
          <w:rFonts w:ascii="Arial Narrow" w:hAnsi="Arial Narrow"/>
        </w:rPr>
      </w:pPr>
    </w:p>
    <w:p w:rsidR="00BA5E75" w:rsidRPr="009461A8" w:rsidRDefault="00BA5E75" w:rsidP="008879D9">
      <w:pPr>
        <w:pStyle w:val="BodyText"/>
        <w:ind w:firstLine="720"/>
        <w:rPr>
          <w:rFonts w:ascii="Arial Narrow" w:hAnsi="Arial Narrow"/>
        </w:rPr>
      </w:pPr>
      <w:r w:rsidRPr="009461A8">
        <w:rPr>
          <w:rFonts w:ascii="Arial Narrow" w:hAnsi="Arial Narrow"/>
        </w:rPr>
        <w:t>____</w:t>
      </w:r>
      <w:r w:rsidR="009D2C7C">
        <w:rPr>
          <w:rFonts w:ascii="Arial Narrow" w:hAnsi="Arial Narrow"/>
        </w:rPr>
        <w:t>_</w:t>
      </w:r>
      <w:r w:rsidR="008856F7">
        <w:rPr>
          <w:rFonts w:ascii="Arial Narrow" w:hAnsi="Arial Narrow"/>
        </w:rPr>
        <w:t xml:space="preserve"> Citizenship Washington Focus, Washington, D.C.</w:t>
      </w:r>
      <w:r w:rsidRPr="009461A8">
        <w:rPr>
          <w:rFonts w:ascii="Arial Narrow" w:hAnsi="Arial Narrow"/>
        </w:rPr>
        <w:t xml:space="preserve"> </w:t>
      </w:r>
      <w:r w:rsidR="008856F7">
        <w:rPr>
          <w:rFonts w:ascii="Arial Narrow" w:hAnsi="Arial Narrow"/>
        </w:rPr>
        <w:t>(</w:t>
      </w:r>
      <w:r w:rsidRPr="009461A8">
        <w:rPr>
          <w:rFonts w:ascii="Arial Narrow" w:hAnsi="Arial Narrow"/>
        </w:rPr>
        <w:t>Grades 10-12)</w:t>
      </w:r>
    </w:p>
    <w:p w:rsidR="00BA5E75" w:rsidRPr="009461A8" w:rsidRDefault="00BA5E75" w:rsidP="008879D9">
      <w:pPr>
        <w:pStyle w:val="BodyText"/>
        <w:rPr>
          <w:rFonts w:ascii="Arial Narrow" w:hAnsi="Arial Narrow"/>
        </w:rPr>
      </w:pPr>
    </w:p>
    <w:p w:rsidR="00686E17" w:rsidRDefault="00BA5E75" w:rsidP="008879D9">
      <w:pPr>
        <w:pStyle w:val="BodyText"/>
        <w:rPr>
          <w:rFonts w:ascii="Arial Narrow" w:hAnsi="Arial Narrow"/>
        </w:rPr>
      </w:pPr>
      <w:r w:rsidRPr="009461A8">
        <w:rPr>
          <w:rFonts w:ascii="Arial Narrow" w:hAnsi="Arial Narrow"/>
        </w:rPr>
        <w:tab/>
      </w:r>
      <w:r w:rsidR="00686E17">
        <w:rPr>
          <w:rFonts w:ascii="Arial Narrow" w:hAnsi="Arial Narrow"/>
        </w:rPr>
        <w:t>___</w:t>
      </w:r>
      <w:r w:rsidR="008856F7">
        <w:rPr>
          <w:rFonts w:ascii="Arial Narrow" w:hAnsi="Arial Narrow"/>
        </w:rPr>
        <w:t>__</w:t>
      </w:r>
      <w:r w:rsidR="008856F7">
        <w:rPr>
          <w:rFonts w:ascii="Arial Narrow" w:hAnsi="Arial Narrow"/>
        </w:rPr>
        <w:tab/>
        <w:t>Leadership Washington Focus, Washington D.C.</w:t>
      </w:r>
      <w:r w:rsidR="00686E17">
        <w:rPr>
          <w:rFonts w:ascii="Arial Narrow" w:hAnsi="Arial Narrow"/>
        </w:rPr>
        <w:t xml:space="preserve"> </w:t>
      </w:r>
      <w:r w:rsidR="008856F7">
        <w:rPr>
          <w:rFonts w:ascii="Arial Narrow" w:hAnsi="Arial Narrow"/>
        </w:rPr>
        <w:t>(</w:t>
      </w:r>
      <w:r w:rsidR="00686E17">
        <w:rPr>
          <w:rFonts w:ascii="Arial Narrow" w:hAnsi="Arial Narrow"/>
        </w:rPr>
        <w:t>Grades 7-9)</w:t>
      </w:r>
    </w:p>
    <w:p w:rsidR="00686E17" w:rsidRDefault="00686E17" w:rsidP="008879D9">
      <w:pPr>
        <w:pStyle w:val="BodyText"/>
        <w:rPr>
          <w:rFonts w:ascii="Arial Narrow" w:hAnsi="Arial Narrow"/>
        </w:rPr>
      </w:pPr>
    </w:p>
    <w:p w:rsidR="00DB0B1E" w:rsidRDefault="00686E17" w:rsidP="008879D9">
      <w:pPr>
        <w:pStyle w:val="BodyText"/>
        <w:rPr>
          <w:rFonts w:ascii="Arial Narrow" w:hAnsi="Arial Narrow"/>
        </w:rPr>
      </w:pPr>
      <w:r>
        <w:rPr>
          <w:rFonts w:ascii="Arial Narrow" w:hAnsi="Arial Narrow"/>
        </w:rPr>
        <w:tab/>
      </w:r>
      <w:r w:rsidR="008856F7">
        <w:rPr>
          <w:rFonts w:ascii="Arial Narrow" w:hAnsi="Arial Narrow"/>
        </w:rPr>
        <w:t xml:space="preserve">_____ National 4-H Congress, </w:t>
      </w:r>
      <w:r w:rsidR="00BA5E75" w:rsidRPr="009461A8">
        <w:rPr>
          <w:rFonts w:ascii="Arial Narrow" w:hAnsi="Arial Narrow"/>
        </w:rPr>
        <w:t>Atlanta,</w:t>
      </w:r>
      <w:r w:rsidR="008856F7">
        <w:rPr>
          <w:rFonts w:ascii="Arial Narrow" w:hAnsi="Arial Narrow"/>
        </w:rPr>
        <w:t xml:space="preserve"> Georgia</w:t>
      </w:r>
      <w:r w:rsidR="00BA5E75" w:rsidRPr="009461A8">
        <w:rPr>
          <w:rFonts w:ascii="Arial Narrow" w:hAnsi="Arial Narrow"/>
        </w:rPr>
        <w:t xml:space="preserve"> </w:t>
      </w:r>
      <w:r w:rsidR="008856F7">
        <w:rPr>
          <w:rFonts w:ascii="Arial Narrow" w:hAnsi="Arial Narrow"/>
        </w:rPr>
        <w:t>(</w:t>
      </w:r>
      <w:r w:rsidR="00BA5E75" w:rsidRPr="009461A8">
        <w:rPr>
          <w:rFonts w:ascii="Arial Narrow" w:hAnsi="Arial Narrow"/>
        </w:rPr>
        <w:t>Grades 10-12)</w:t>
      </w:r>
    </w:p>
    <w:p w:rsidR="00183DBC" w:rsidRDefault="00183DBC" w:rsidP="008879D9">
      <w:pPr>
        <w:pStyle w:val="BodyText"/>
        <w:rPr>
          <w:rFonts w:ascii="Arial Narrow" w:hAnsi="Arial Narrow"/>
        </w:rPr>
      </w:pPr>
    </w:p>
    <w:p w:rsidR="00183DBC" w:rsidRDefault="008856F7" w:rsidP="008879D9">
      <w:pPr>
        <w:pStyle w:val="BodyText"/>
        <w:rPr>
          <w:rFonts w:ascii="Arial Narrow" w:hAnsi="Arial Narrow"/>
        </w:rPr>
      </w:pPr>
      <w:r>
        <w:rPr>
          <w:rFonts w:ascii="Arial Narrow" w:hAnsi="Arial Narrow"/>
        </w:rPr>
        <w:tab/>
        <w:t>_____</w:t>
      </w:r>
      <w:r>
        <w:rPr>
          <w:rFonts w:ascii="Arial Narrow" w:hAnsi="Arial Narrow"/>
        </w:rPr>
        <w:tab/>
        <w:t>Space Camp, Huntsville, Alabama (</w:t>
      </w:r>
      <w:r w:rsidR="00183DBC">
        <w:rPr>
          <w:rFonts w:ascii="Arial Narrow" w:hAnsi="Arial Narrow"/>
        </w:rPr>
        <w:t>Grades 6-8) Max. age 15 at time of trip</w:t>
      </w:r>
    </w:p>
    <w:p w:rsidR="00183DBC" w:rsidRDefault="00183DBC" w:rsidP="008879D9">
      <w:pPr>
        <w:pStyle w:val="BodyText"/>
        <w:rPr>
          <w:rFonts w:ascii="Arial Narrow" w:hAnsi="Arial Narrow"/>
        </w:rPr>
      </w:pPr>
      <w:r>
        <w:rPr>
          <w:rFonts w:ascii="Arial Narrow" w:hAnsi="Arial Narrow"/>
        </w:rPr>
        <w:tab/>
      </w:r>
    </w:p>
    <w:p w:rsidR="00183DBC" w:rsidRDefault="00183DBC" w:rsidP="008879D9">
      <w:pPr>
        <w:pStyle w:val="BodyText"/>
        <w:rPr>
          <w:rFonts w:ascii="Arial Narrow" w:hAnsi="Arial Narrow"/>
        </w:rPr>
      </w:pPr>
      <w:r>
        <w:rPr>
          <w:rFonts w:ascii="Arial Narrow" w:hAnsi="Arial Narrow"/>
        </w:rPr>
        <w:tab/>
      </w:r>
      <w:r w:rsidR="008856F7">
        <w:rPr>
          <w:rFonts w:ascii="Arial Narrow" w:hAnsi="Arial Narrow"/>
        </w:rPr>
        <w:t>_____</w:t>
      </w:r>
      <w:r w:rsidR="008856F7">
        <w:rPr>
          <w:rFonts w:ascii="Arial Narrow" w:hAnsi="Arial Narrow"/>
        </w:rPr>
        <w:tab/>
        <w:t>National 4-H Conference, Washington, D.C.</w:t>
      </w:r>
      <w:r>
        <w:rPr>
          <w:rFonts w:ascii="Arial Narrow" w:hAnsi="Arial Narrow"/>
        </w:rPr>
        <w:t xml:space="preserve"> </w:t>
      </w:r>
      <w:r w:rsidR="008856F7">
        <w:rPr>
          <w:rFonts w:ascii="Arial Narrow" w:hAnsi="Arial Narrow"/>
        </w:rPr>
        <w:t>(</w:t>
      </w:r>
      <w:r>
        <w:rPr>
          <w:rFonts w:ascii="Arial Narrow" w:hAnsi="Arial Narrow"/>
        </w:rPr>
        <w:t>Grades 10-12)</w:t>
      </w:r>
    </w:p>
    <w:p w:rsidR="00686E17" w:rsidRDefault="00686E17" w:rsidP="008879D9">
      <w:pPr>
        <w:pStyle w:val="BodyText"/>
        <w:rPr>
          <w:rFonts w:ascii="Arial Narrow" w:hAnsi="Arial Narrow"/>
        </w:rPr>
      </w:pPr>
    </w:p>
    <w:p w:rsidR="009C622A" w:rsidRDefault="00686E17" w:rsidP="008879D9">
      <w:pPr>
        <w:pStyle w:val="BodyText"/>
        <w:rPr>
          <w:rFonts w:ascii="Arial Narrow" w:hAnsi="Arial Narrow"/>
        </w:rPr>
      </w:pPr>
      <w:r>
        <w:rPr>
          <w:rFonts w:ascii="Arial Narrow" w:hAnsi="Arial Narrow"/>
        </w:rPr>
        <w:tab/>
        <w:t>_____</w:t>
      </w:r>
      <w:r>
        <w:rPr>
          <w:rFonts w:ascii="Arial Narrow" w:hAnsi="Arial Narrow"/>
        </w:rPr>
        <w:tab/>
        <w:t xml:space="preserve">American Spirit East </w:t>
      </w:r>
      <w:r w:rsidR="002C20D1">
        <w:rPr>
          <w:rFonts w:ascii="Arial Narrow" w:hAnsi="Arial Narrow"/>
        </w:rPr>
        <w:t xml:space="preserve">Trip </w:t>
      </w:r>
      <w:r>
        <w:rPr>
          <w:rFonts w:ascii="Arial Narrow" w:hAnsi="Arial Narrow"/>
        </w:rPr>
        <w:t>8-10</w:t>
      </w:r>
      <w:r w:rsidRPr="00686E17">
        <w:rPr>
          <w:rFonts w:ascii="Arial Narrow" w:hAnsi="Arial Narrow"/>
          <w:vertAlign w:val="superscript"/>
        </w:rPr>
        <w:t>th</w:t>
      </w:r>
      <w:r w:rsidR="00F81A83">
        <w:rPr>
          <w:rFonts w:ascii="Arial Narrow" w:hAnsi="Arial Narrow"/>
        </w:rPr>
        <w:t xml:space="preserve"> grades at time of</w:t>
      </w:r>
      <w:r>
        <w:rPr>
          <w:rFonts w:ascii="Arial Narrow" w:hAnsi="Arial Narrow"/>
        </w:rPr>
        <w:t xml:space="preserve"> registering for the trip</w:t>
      </w:r>
    </w:p>
    <w:p w:rsidR="00686E17" w:rsidRPr="009461A8" w:rsidRDefault="009C622A" w:rsidP="009C622A">
      <w:pPr>
        <w:pStyle w:val="BodyText"/>
        <w:ind w:left="1440" w:firstLine="720"/>
        <w:rPr>
          <w:rFonts w:ascii="Arial Narrow" w:hAnsi="Arial Narrow"/>
        </w:rPr>
      </w:pPr>
      <w:r>
        <w:rPr>
          <w:rFonts w:ascii="Arial Narrow" w:hAnsi="Arial Narrow"/>
        </w:rPr>
        <w:t xml:space="preserve"> (3 weeks to choose from)</w:t>
      </w:r>
    </w:p>
    <w:p w:rsidR="00BA5E75" w:rsidRDefault="00686E17">
      <w:pPr>
        <w:pStyle w:val="BodyText"/>
        <w:rPr>
          <w:rFonts w:ascii="Arial Narrow" w:hAnsi="Arial Narrow"/>
        </w:rPr>
      </w:pPr>
      <w:r>
        <w:rPr>
          <w:rFonts w:ascii="Arial Narrow" w:hAnsi="Arial Narrow"/>
        </w:rPr>
        <w:tab/>
      </w:r>
      <w:r>
        <w:rPr>
          <w:rFonts w:ascii="Arial Narrow" w:hAnsi="Arial Narrow"/>
        </w:rPr>
        <w:tab/>
      </w:r>
      <w:r>
        <w:rPr>
          <w:rFonts w:ascii="Arial Narrow" w:hAnsi="Arial Narrow"/>
        </w:rPr>
        <w:tab/>
      </w:r>
      <w:hyperlink r:id="rId6" w:history="1">
        <w:r w:rsidR="009C622A" w:rsidRPr="00B65302">
          <w:rPr>
            <w:rStyle w:val="Hyperlink"/>
            <w:rFonts w:ascii="Arial Narrow" w:hAnsi="Arial Narrow"/>
          </w:rPr>
          <w:t>https://fyi.extension.wisc.edu/wi4hedopp/american-spirit/</w:t>
        </w:r>
      </w:hyperlink>
    </w:p>
    <w:p w:rsidR="00686E17" w:rsidRPr="009461A8" w:rsidRDefault="00686E17">
      <w:pPr>
        <w:pStyle w:val="BodyText"/>
        <w:rPr>
          <w:rFonts w:ascii="Arial Narrow" w:hAnsi="Arial Narrow"/>
        </w:rPr>
      </w:pPr>
    </w:p>
    <w:p w:rsidR="00BA5E75" w:rsidRPr="009461A8" w:rsidRDefault="00BA5E75">
      <w:pPr>
        <w:pStyle w:val="BodyText"/>
        <w:rPr>
          <w:rFonts w:ascii="Arial Narrow" w:hAnsi="Arial Narrow"/>
        </w:rPr>
      </w:pPr>
      <w:r w:rsidRPr="009461A8">
        <w:rPr>
          <w:rFonts w:ascii="Arial Narrow" w:hAnsi="Arial Narrow"/>
        </w:rPr>
        <w:t>Pl</w:t>
      </w:r>
      <w:r w:rsidR="00A96D3D" w:rsidRPr="009461A8">
        <w:rPr>
          <w:rFonts w:ascii="Arial Narrow" w:hAnsi="Arial Narrow"/>
        </w:rPr>
        <w:t>ease check any of the awards or</w:t>
      </w:r>
      <w:r w:rsidRPr="009461A8">
        <w:rPr>
          <w:rFonts w:ascii="Arial Narrow" w:hAnsi="Arial Narrow"/>
        </w:rPr>
        <w:t xml:space="preserve"> experiences you wish to be considered for:</w:t>
      </w:r>
    </w:p>
    <w:p w:rsidR="00BA5E75" w:rsidRPr="009461A8" w:rsidRDefault="00BA5E75">
      <w:pPr>
        <w:pStyle w:val="BodyText"/>
        <w:rPr>
          <w:rFonts w:ascii="Arial Narrow" w:hAnsi="Arial Narrow"/>
        </w:rPr>
      </w:pPr>
    </w:p>
    <w:p w:rsidR="00BA5E75" w:rsidRPr="009461A8" w:rsidRDefault="002C4A64">
      <w:pPr>
        <w:pStyle w:val="BodyText"/>
        <w:ind w:firstLine="720"/>
        <w:rPr>
          <w:rFonts w:ascii="Arial Narrow" w:hAnsi="Arial Narrow"/>
        </w:rPr>
      </w:pPr>
      <w:sdt>
        <w:sdtPr>
          <w:rPr>
            <w:rFonts w:ascii="Arial Narrow" w:hAnsi="Arial Narrow"/>
          </w:rPr>
          <w:id w:val="1489054464"/>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w:t>
      </w:r>
      <w:r w:rsidR="00183DBC">
        <w:rPr>
          <w:rFonts w:ascii="Arial Narrow" w:hAnsi="Arial Narrow"/>
        </w:rPr>
        <w:t>Trips Listed Above</w:t>
      </w:r>
    </w:p>
    <w:p w:rsidR="00BA5E75" w:rsidRPr="009461A8" w:rsidRDefault="00BA5E75">
      <w:pPr>
        <w:pStyle w:val="BodyText"/>
        <w:ind w:firstLine="720"/>
        <w:rPr>
          <w:rFonts w:ascii="Arial Narrow" w:hAnsi="Arial Narrow"/>
        </w:rPr>
      </w:pPr>
    </w:p>
    <w:p w:rsidR="00BA5E75" w:rsidRPr="009461A8" w:rsidRDefault="002C4A64">
      <w:pPr>
        <w:pStyle w:val="BodyText"/>
        <w:ind w:firstLine="720"/>
        <w:rPr>
          <w:rFonts w:ascii="Arial Narrow" w:hAnsi="Arial Narrow"/>
        </w:rPr>
      </w:pPr>
      <w:sdt>
        <w:sdtPr>
          <w:rPr>
            <w:rFonts w:ascii="Arial Narrow" w:hAnsi="Arial Narrow"/>
          </w:rPr>
          <w:id w:val="-687979148"/>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9D2C7C">
        <w:rPr>
          <w:rFonts w:ascii="Arial Narrow" w:hAnsi="Arial Narrow"/>
        </w:rPr>
        <w:t xml:space="preserve"> 4-H Camp Counselor (Grades 9</w:t>
      </w:r>
      <w:r w:rsidR="00BA5E75" w:rsidRPr="009461A8">
        <w:rPr>
          <w:rFonts w:ascii="Arial Narrow" w:hAnsi="Arial Narrow"/>
        </w:rPr>
        <w:t>-13</w:t>
      </w:r>
      <w:r w:rsidR="009461A8">
        <w:rPr>
          <w:rFonts w:ascii="Arial Narrow" w:hAnsi="Arial Narrow"/>
        </w:rPr>
        <w:t>; at least 16 years of age</w:t>
      </w:r>
      <w:r w:rsidR="00BA5E75" w:rsidRPr="009461A8">
        <w:rPr>
          <w:rFonts w:ascii="Arial Narrow" w:hAnsi="Arial Narrow"/>
        </w:rPr>
        <w:t>)</w:t>
      </w:r>
    </w:p>
    <w:p w:rsidR="00BA5E75" w:rsidRPr="009461A8" w:rsidRDefault="00BA5E75">
      <w:pPr>
        <w:pStyle w:val="BodyText"/>
        <w:ind w:firstLine="720"/>
        <w:rPr>
          <w:rFonts w:ascii="Arial Narrow" w:hAnsi="Arial Narrow"/>
        </w:rPr>
      </w:pPr>
    </w:p>
    <w:p w:rsidR="00BA5E75" w:rsidRPr="009461A8" w:rsidRDefault="002C4A64">
      <w:pPr>
        <w:pStyle w:val="BodyText"/>
        <w:ind w:firstLine="720"/>
        <w:rPr>
          <w:rFonts w:ascii="Arial Narrow" w:hAnsi="Arial Narrow"/>
        </w:rPr>
      </w:pPr>
      <w:sdt>
        <w:sdtPr>
          <w:rPr>
            <w:rFonts w:ascii="Arial Narrow" w:hAnsi="Arial Narrow"/>
          </w:rPr>
          <w:id w:val="-153764717"/>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Youth Voting Representative to 4-H Leaders’ Association</w:t>
      </w:r>
    </w:p>
    <w:p w:rsidR="00BA5E75" w:rsidRPr="009461A8" w:rsidRDefault="00BA5E75">
      <w:pPr>
        <w:pStyle w:val="BodyText"/>
        <w:ind w:firstLine="720"/>
        <w:rPr>
          <w:rFonts w:ascii="Arial Narrow" w:hAnsi="Arial Narrow"/>
        </w:rPr>
      </w:pPr>
    </w:p>
    <w:p w:rsidR="00BA5E75" w:rsidRPr="009461A8" w:rsidRDefault="002C4A64">
      <w:pPr>
        <w:pStyle w:val="BodyText"/>
        <w:ind w:firstLine="720"/>
        <w:rPr>
          <w:rFonts w:ascii="Arial Narrow" w:hAnsi="Arial Narrow"/>
        </w:rPr>
      </w:pPr>
      <w:sdt>
        <w:sdtPr>
          <w:rPr>
            <w:rFonts w:ascii="Arial Narrow" w:hAnsi="Arial Narrow"/>
          </w:rPr>
          <w:id w:val="-249816126"/>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Key Award (Grades 10-12)</w:t>
      </w:r>
    </w:p>
    <w:p w:rsidR="00BA5E75" w:rsidRPr="009461A8" w:rsidRDefault="00BA5E75">
      <w:pPr>
        <w:pStyle w:val="BodyText"/>
        <w:ind w:firstLine="720"/>
        <w:rPr>
          <w:rFonts w:ascii="Arial Narrow" w:hAnsi="Arial Narrow"/>
        </w:rPr>
      </w:pPr>
    </w:p>
    <w:p w:rsidR="00BA5E75" w:rsidRDefault="002C4A64">
      <w:pPr>
        <w:pStyle w:val="BodyText"/>
        <w:ind w:firstLine="720"/>
        <w:rPr>
          <w:rFonts w:ascii="Arial Narrow" w:hAnsi="Arial Narrow"/>
        </w:rPr>
      </w:pPr>
      <w:sdt>
        <w:sdtPr>
          <w:rPr>
            <w:rFonts w:ascii="Arial Narrow" w:hAnsi="Arial Narrow"/>
          </w:rPr>
          <w:id w:val="-1999262782"/>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“Step </w:t>
      </w:r>
      <w:proofErr w:type="gramStart"/>
      <w:r w:rsidR="00BA5E75" w:rsidRPr="009461A8">
        <w:rPr>
          <w:rFonts w:ascii="Arial Narrow" w:hAnsi="Arial Narrow"/>
        </w:rPr>
        <w:t>Into</w:t>
      </w:r>
      <w:proofErr w:type="gramEnd"/>
      <w:r w:rsidR="00BA5E75" w:rsidRPr="009461A8">
        <w:rPr>
          <w:rFonts w:ascii="Arial Narrow" w:hAnsi="Arial Narrow"/>
        </w:rPr>
        <w:t xml:space="preserve"> The Future” Award (Grades 11-13)</w:t>
      </w:r>
    </w:p>
    <w:p w:rsidR="008879D9" w:rsidRDefault="008879D9">
      <w:pPr>
        <w:pStyle w:val="BodyText"/>
        <w:ind w:firstLine="720"/>
        <w:rPr>
          <w:rFonts w:ascii="Arial Narrow" w:hAnsi="Arial Narrow"/>
        </w:rPr>
      </w:pPr>
    </w:p>
    <w:p w:rsidR="008879D9" w:rsidRPr="009461A8" w:rsidRDefault="002C4A64">
      <w:pPr>
        <w:pStyle w:val="BodyText"/>
        <w:ind w:firstLine="720"/>
        <w:rPr>
          <w:rFonts w:ascii="Arial Narrow" w:hAnsi="Arial Narrow"/>
        </w:rPr>
      </w:pPr>
      <w:sdt>
        <w:sdtPr>
          <w:rPr>
            <w:rFonts w:ascii="Arial Narrow" w:hAnsi="Arial Narrow"/>
          </w:rPr>
          <w:id w:val="679540695"/>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8879D9">
        <w:rPr>
          <w:rFonts w:ascii="Arial Narrow" w:hAnsi="Arial Narrow"/>
        </w:rPr>
        <w:t xml:space="preserve">  Lafayette County 4-H Youth Ambassador (</w:t>
      </w:r>
      <w:r w:rsidR="00ED019D">
        <w:rPr>
          <w:rFonts w:ascii="Arial Narrow" w:hAnsi="Arial Narrow"/>
        </w:rPr>
        <w:t xml:space="preserve">Grades </w:t>
      </w:r>
      <w:r w:rsidR="008879D9">
        <w:rPr>
          <w:rFonts w:ascii="Arial Narrow" w:hAnsi="Arial Narrow"/>
        </w:rPr>
        <w:t>7-12)</w:t>
      </w:r>
    </w:p>
    <w:p w:rsidR="00BA5E75" w:rsidRPr="009461A8" w:rsidRDefault="00BA5E75">
      <w:pPr>
        <w:pStyle w:val="BodyText"/>
        <w:rPr>
          <w:rFonts w:ascii="Arial Narrow" w:hAnsi="Arial Narrow"/>
        </w:rPr>
      </w:pPr>
    </w:p>
    <w:p w:rsidR="00BA5E75" w:rsidRPr="000B32F1" w:rsidRDefault="00686E17">
      <w:pPr>
        <w:pStyle w:val="BodyText"/>
        <w:rPr>
          <w:rFonts w:ascii="Arial Narrow" w:hAnsi="Arial Narrow"/>
          <w:sz w:val="24"/>
        </w:rPr>
      </w:pPr>
      <w:r w:rsidRPr="000B32F1">
        <w:rPr>
          <w:rFonts w:ascii="Arial Narrow" w:hAnsi="Arial Narrow"/>
          <w:sz w:val="24"/>
        </w:rPr>
        <w:lastRenderedPageBreak/>
        <w:t>Interviews will be held from 2:30 – 5:00 p.m.</w:t>
      </w:r>
      <w:r w:rsidR="00BA5E75" w:rsidRPr="000B32F1">
        <w:rPr>
          <w:rFonts w:ascii="Arial Narrow" w:hAnsi="Arial Narrow"/>
          <w:sz w:val="24"/>
        </w:rPr>
        <w:t xml:space="preserve"> </w:t>
      </w:r>
      <w:r w:rsidRPr="000B32F1">
        <w:rPr>
          <w:rFonts w:ascii="Arial Narrow" w:hAnsi="Arial Narrow"/>
          <w:sz w:val="24"/>
        </w:rPr>
        <w:t xml:space="preserve">  Please plan to arrive at the Extension office during that time for an interview.  If you prefer one end of the day over the other, please send Lori an email and state that.  </w:t>
      </w:r>
      <w:r w:rsidR="002C20D1" w:rsidRPr="000B32F1">
        <w:rPr>
          <w:rFonts w:ascii="Arial Narrow" w:hAnsi="Arial Narrow"/>
          <w:sz w:val="24"/>
        </w:rPr>
        <w:t xml:space="preserve">It will be a first come first served interview process this year.  </w:t>
      </w:r>
      <w:r w:rsidRPr="000B32F1">
        <w:rPr>
          <w:rFonts w:ascii="Arial Narrow" w:hAnsi="Arial Narrow"/>
          <w:sz w:val="24"/>
        </w:rPr>
        <w:t>Thanks!</w:t>
      </w:r>
    </w:p>
    <w:p w:rsidR="00BA5E75" w:rsidRPr="000B32F1" w:rsidRDefault="00BA5E75" w:rsidP="000B32F1">
      <w:pPr>
        <w:pStyle w:val="BodyText"/>
        <w:tabs>
          <w:tab w:val="left" w:pos="5460"/>
        </w:tabs>
        <w:rPr>
          <w:rFonts w:ascii="Arial Narrow" w:hAnsi="Arial Narrow"/>
          <w:sz w:val="24"/>
        </w:rPr>
      </w:pPr>
      <w:r w:rsidRPr="000B32F1">
        <w:rPr>
          <w:rFonts w:ascii="Arial Narrow" w:hAnsi="Arial Narrow"/>
          <w:sz w:val="24"/>
        </w:rPr>
        <w:tab/>
      </w:r>
    </w:p>
    <w:p w:rsidR="00BA5E75" w:rsidRPr="000B32F1" w:rsidRDefault="00BA5E75">
      <w:pPr>
        <w:pStyle w:val="BodyText"/>
        <w:rPr>
          <w:rFonts w:ascii="Arial Narrow" w:hAnsi="Arial Narrow"/>
          <w:b/>
          <w:sz w:val="24"/>
        </w:rPr>
      </w:pPr>
      <w:r w:rsidRPr="000B32F1">
        <w:rPr>
          <w:rFonts w:ascii="Arial Narrow" w:hAnsi="Arial Narrow"/>
          <w:sz w:val="24"/>
        </w:rPr>
        <w:t xml:space="preserve">Interviews are only 7-10 minutes long.  </w:t>
      </w:r>
      <w:r w:rsidRPr="000B32F1">
        <w:rPr>
          <w:rFonts w:ascii="Arial Narrow" w:hAnsi="Arial Narrow"/>
          <w:i/>
          <w:iCs/>
          <w:sz w:val="24"/>
        </w:rPr>
        <w:t>We will try to accommodate your schedule as much as possible.</w:t>
      </w:r>
      <w:r w:rsidRPr="000B32F1">
        <w:rPr>
          <w:rFonts w:ascii="Arial Narrow" w:hAnsi="Arial Narrow"/>
          <w:sz w:val="24"/>
        </w:rPr>
        <w:t xml:space="preserve"> The interview is an important part of the application process; </w:t>
      </w:r>
      <w:r w:rsidRPr="000B32F1">
        <w:rPr>
          <w:rFonts w:ascii="Arial Narrow" w:hAnsi="Arial Narrow"/>
          <w:sz w:val="24"/>
          <w:u w:val="single"/>
        </w:rPr>
        <w:t>if you have a conflict, please contact the UW-Extension Office as soon as possible</w:t>
      </w:r>
      <w:r w:rsidRPr="000B32F1">
        <w:rPr>
          <w:rFonts w:ascii="Arial Narrow" w:hAnsi="Arial Narrow"/>
          <w:b/>
          <w:sz w:val="24"/>
        </w:rPr>
        <w:t>.</w:t>
      </w:r>
      <w:r w:rsidR="00DF2031" w:rsidRPr="000B32F1">
        <w:rPr>
          <w:rFonts w:ascii="Arial Narrow" w:hAnsi="Arial Narrow"/>
          <w:b/>
          <w:sz w:val="24"/>
        </w:rPr>
        <w:t xml:space="preserve">  Dress BUSINESS CASUAL – </w:t>
      </w:r>
      <w:r w:rsidR="00DB0B1E" w:rsidRPr="000B32F1">
        <w:rPr>
          <w:rFonts w:ascii="Arial Narrow" w:hAnsi="Arial Narrow"/>
          <w:b/>
          <w:sz w:val="24"/>
        </w:rPr>
        <w:t xml:space="preserve">(no jeans, please) </w:t>
      </w:r>
      <w:r w:rsidR="00DF2031" w:rsidRPr="000B32F1">
        <w:rPr>
          <w:rFonts w:ascii="Arial Narrow" w:hAnsi="Arial Narrow"/>
          <w:b/>
          <w:sz w:val="24"/>
        </w:rPr>
        <w:t>and prepare yourself for a professional interview!</w:t>
      </w:r>
    </w:p>
    <w:p w:rsidR="000B32F1" w:rsidRDefault="000B32F1">
      <w:pPr>
        <w:pStyle w:val="BodyText"/>
        <w:rPr>
          <w:rFonts w:ascii="Arial Narrow" w:hAnsi="Arial Narrow"/>
          <w:b/>
        </w:rPr>
      </w:pPr>
    </w:p>
    <w:p w:rsidR="000B32F1" w:rsidRPr="000B32F1" w:rsidRDefault="000B32F1" w:rsidP="000B32F1">
      <w:pPr>
        <w:keepNext/>
        <w:widowControl w:val="0"/>
        <w:numPr>
          <w:ilvl w:val="1"/>
          <w:numId w:val="0"/>
        </w:numPr>
        <w:autoSpaceDE w:val="0"/>
        <w:autoSpaceDN w:val="0"/>
        <w:adjustRightInd w:val="0"/>
        <w:jc w:val="center"/>
        <w:outlineLvl w:val="1"/>
        <w:rPr>
          <w:rFonts w:ascii="Arial Narrow" w:hAnsi="Arial Narrow" w:cs="Arial"/>
          <w:b/>
          <w:sz w:val="30"/>
          <w:szCs w:val="30"/>
        </w:rPr>
      </w:pPr>
      <w:r w:rsidRPr="000B32F1">
        <w:rPr>
          <w:rFonts w:ascii="Arial Narrow" w:hAnsi="Arial Narrow" w:cs="Arial"/>
          <w:b/>
          <w:sz w:val="30"/>
          <w:szCs w:val="30"/>
        </w:rPr>
        <w:t xml:space="preserve">POTENTIAL COUNTYWIDE 4-H SERVICE PROJECTS </w:t>
      </w:r>
    </w:p>
    <w:p w:rsidR="000B32F1" w:rsidRPr="000B32F1" w:rsidRDefault="000B32F1" w:rsidP="000B32F1">
      <w:pPr>
        <w:keepNext/>
        <w:widowControl w:val="0"/>
        <w:numPr>
          <w:ilvl w:val="1"/>
          <w:numId w:val="0"/>
        </w:numPr>
        <w:autoSpaceDE w:val="0"/>
        <w:autoSpaceDN w:val="0"/>
        <w:adjustRightInd w:val="0"/>
        <w:jc w:val="center"/>
        <w:outlineLvl w:val="1"/>
        <w:rPr>
          <w:rFonts w:ascii="Arial Narrow" w:hAnsi="Arial Narrow" w:cs="Arial"/>
          <w:b/>
          <w:sz w:val="30"/>
          <w:szCs w:val="30"/>
        </w:rPr>
      </w:pPr>
      <w:r w:rsidRPr="000B32F1">
        <w:rPr>
          <w:rFonts w:ascii="Arial Narrow" w:hAnsi="Arial Narrow" w:cs="Arial"/>
          <w:b/>
          <w:sz w:val="30"/>
          <w:szCs w:val="30"/>
        </w:rPr>
        <w:t>AND FUNDRAISER OPPORTUNITIES</w:t>
      </w:r>
    </w:p>
    <w:p w:rsidR="000B32F1" w:rsidRPr="000B32F1" w:rsidRDefault="000B32F1" w:rsidP="000B32F1">
      <w:pPr>
        <w:rPr>
          <w:rFonts w:ascii="Arial Narrow" w:hAnsi="Arial Narrow"/>
          <w:sz w:val="28"/>
        </w:rPr>
      </w:pPr>
    </w:p>
    <w:p w:rsidR="000B32F1" w:rsidRPr="000B32F1" w:rsidRDefault="000B32F1" w:rsidP="000B32F1">
      <w:pPr>
        <w:rPr>
          <w:rFonts w:ascii="Arial Narrow" w:hAnsi="Arial Narrow" w:cs="Arial"/>
          <w:sz w:val="22"/>
        </w:rPr>
      </w:pPr>
      <w:r w:rsidRPr="000B32F1">
        <w:rPr>
          <w:rFonts w:ascii="Arial Narrow" w:hAnsi="Arial Narrow" w:cs="Arial"/>
          <w:sz w:val="22"/>
        </w:rPr>
        <w:t>Lafayette County 4-H youth must participate</w:t>
      </w:r>
      <w:r w:rsidRPr="000B32F1">
        <w:rPr>
          <w:rFonts w:ascii="Arial Narrow" w:hAnsi="Arial Narrow" w:cs="Arial"/>
          <w:sz w:val="22"/>
          <w:vertAlign w:val="superscript"/>
        </w:rPr>
        <w:footnoteReference w:id="1"/>
      </w:r>
      <w:r w:rsidRPr="000B32F1">
        <w:rPr>
          <w:rFonts w:ascii="Arial Narrow" w:hAnsi="Arial Narrow" w:cs="Arial"/>
          <w:sz w:val="22"/>
        </w:rPr>
        <w:t xml:space="preserve"> in at least </w:t>
      </w:r>
      <w:r w:rsidRPr="000B32F1">
        <w:rPr>
          <w:rFonts w:ascii="Arial Narrow" w:hAnsi="Arial Narrow" w:cs="Arial"/>
          <w:sz w:val="22"/>
          <w:u w:val="single"/>
        </w:rPr>
        <w:t>two</w:t>
      </w:r>
      <w:r w:rsidRPr="000B32F1">
        <w:rPr>
          <w:rFonts w:ascii="Arial Narrow" w:hAnsi="Arial Narrow" w:cs="Arial"/>
          <w:sz w:val="22"/>
        </w:rPr>
        <w:t xml:space="preserve"> countywide 4-H service projects and </w:t>
      </w:r>
      <w:r w:rsidRPr="000B32F1">
        <w:rPr>
          <w:rFonts w:ascii="Arial Narrow" w:hAnsi="Arial Narrow" w:cs="Arial"/>
          <w:sz w:val="22"/>
          <w:u w:val="single"/>
        </w:rPr>
        <w:t>one</w:t>
      </w:r>
      <w:r w:rsidRPr="000B32F1">
        <w:rPr>
          <w:rFonts w:ascii="Arial Narrow" w:hAnsi="Arial Narrow" w:cs="Arial"/>
          <w:sz w:val="22"/>
        </w:rPr>
        <w:t xml:space="preserve"> countywide 4-H fundraiser during the current 4-H year to be eligible for financial support toward County, State, and National 4-H trips.  Highest preference will also be given to youth who have completed these criteria when selecting the Key and Step into the Future Awards.</w:t>
      </w:r>
      <w:r w:rsidR="002C4A64">
        <w:rPr>
          <w:rFonts w:ascii="Arial Narrow" w:hAnsi="Arial Narrow" w:cs="Arial"/>
          <w:sz w:val="22"/>
        </w:rPr>
        <w:t xml:space="preserve">  Please circle all projects that you have been involved with (below).</w:t>
      </w:r>
    </w:p>
    <w:p w:rsidR="000B32F1" w:rsidRPr="000B32F1" w:rsidRDefault="000B32F1" w:rsidP="000B32F1">
      <w:pPr>
        <w:rPr>
          <w:rFonts w:ascii="Arial Narrow" w:hAnsi="Arial Narrow" w:cs="Arial"/>
          <w:sz w:val="22"/>
        </w:rPr>
      </w:pPr>
    </w:p>
    <w:p w:rsidR="000B32F1" w:rsidRPr="000B32F1" w:rsidRDefault="000B32F1" w:rsidP="000B32F1">
      <w:pPr>
        <w:rPr>
          <w:rFonts w:ascii="Arial Narrow" w:hAnsi="Arial Narrow" w:cs="Arial"/>
          <w:sz w:val="26"/>
          <w:u w:val="single"/>
        </w:rPr>
      </w:pPr>
      <w:r w:rsidRPr="000B32F1">
        <w:rPr>
          <w:rFonts w:ascii="Arial Narrow" w:hAnsi="Arial Narrow" w:cs="Arial"/>
          <w:b/>
          <w:bCs/>
          <w:sz w:val="26"/>
          <w:u w:val="single"/>
        </w:rPr>
        <w:t>Countywide 4-H Service Projects:</w:t>
      </w:r>
    </w:p>
    <w:p w:rsidR="000B32F1" w:rsidRPr="000B32F1" w:rsidRDefault="000B32F1" w:rsidP="000B32F1">
      <w:pPr>
        <w:rPr>
          <w:rFonts w:ascii="Arial Narrow" w:hAnsi="Arial Narrow" w:cs="Arial"/>
        </w:rPr>
      </w:pPr>
      <w:r w:rsidRPr="000B32F1">
        <w:rPr>
          <w:rFonts w:ascii="Arial Narrow" w:hAnsi="Arial Narrow" w:cs="Arial"/>
          <w:b/>
          <w:bCs/>
        </w:rPr>
        <w:t>Definition</w:t>
      </w:r>
      <w:r w:rsidRPr="000B32F1">
        <w:rPr>
          <w:rFonts w:ascii="Arial Narrow" w:hAnsi="Arial Narrow" w:cs="Arial"/>
          <w:b/>
          <w:bCs/>
          <w:sz w:val="22"/>
        </w:rPr>
        <w:t xml:space="preserve">:  </w:t>
      </w:r>
      <w:r w:rsidRPr="000B32F1">
        <w:rPr>
          <w:rFonts w:ascii="Arial Narrow" w:hAnsi="Arial Narrow" w:cs="Arial"/>
          <w:sz w:val="22"/>
        </w:rPr>
        <w:t>Any pre-approved</w:t>
      </w:r>
      <w:r w:rsidRPr="000B32F1">
        <w:rPr>
          <w:rFonts w:ascii="Arial Narrow" w:hAnsi="Arial Narrow" w:cs="Arial"/>
          <w:sz w:val="22"/>
          <w:vertAlign w:val="superscript"/>
        </w:rPr>
        <w:footnoteReference w:id="2"/>
      </w:r>
      <w:r w:rsidRPr="000B32F1">
        <w:rPr>
          <w:rFonts w:ascii="Arial Narrow" w:hAnsi="Arial Narrow" w:cs="Arial"/>
          <w:sz w:val="22"/>
        </w:rPr>
        <w:t xml:space="preserve"> 4-H related service activity that benefits the </w:t>
      </w:r>
      <w:smartTag w:uri="urn:schemas-microsoft-com:office:smarttags" w:element="place">
        <w:smartTag w:uri="urn:schemas-microsoft-com:office:smarttags" w:element="PlaceName">
          <w:r w:rsidRPr="000B32F1">
            <w:rPr>
              <w:rFonts w:ascii="Arial Narrow" w:hAnsi="Arial Narrow" w:cs="Arial"/>
              <w:sz w:val="22"/>
            </w:rPr>
            <w:t>Lafayette</w:t>
          </w:r>
        </w:smartTag>
        <w:r w:rsidRPr="000B32F1">
          <w:rPr>
            <w:rFonts w:ascii="Arial Narrow" w:hAnsi="Arial Narrow" w:cs="Arial"/>
            <w:sz w:val="22"/>
          </w:rPr>
          <w:t xml:space="preserve"> </w:t>
        </w:r>
        <w:smartTag w:uri="urn:schemas-microsoft-com:office:smarttags" w:element="PlaceType">
          <w:r w:rsidRPr="000B32F1">
            <w:rPr>
              <w:rFonts w:ascii="Arial Narrow" w:hAnsi="Arial Narrow" w:cs="Arial"/>
              <w:sz w:val="22"/>
            </w:rPr>
            <w:t>County</w:t>
          </w:r>
        </w:smartTag>
      </w:smartTag>
      <w:r w:rsidRPr="000B32F1">
        <w:rPr>
          <w:rFonts w:ascii="Arial Narrow" w:hAnsi="Arial Narrow" w:cs="Arial"/>
          <w:sz w:val="22"/>
        </w:rPr>
        <w:t xml:space="preserve"> 4-H program on a countywide basis</w:t>
      </w:r>
      <w:r w:rsidRPr="000B32F1">
        <w:rPr>
          <w:rFonts w:ascii="Arial Narrow" w:hAnsi="Arial Narrow" w:cs="Arial"/>
        </w:rPr>
        <w:t>.</w:t>
      </w:r>
    </w:p>
    <w:p w:rsidR="000B32F1" w:rsidRPr="000B32F1" w:rsidRDefault="000B32F1" w:rsidP="000B32F1">
      <w:pPr>
        <w:rPr>
          <w:rFonts w:ascii="Arial Narrow" w:hAnsi="Arial Narrow" w:cs="Arial"/>
          <w:b/>
          <w:bCs/>
        </w:rPr>
      </w:pPr>
      <w:r w:rsidRPr="000B32F1">
        <w:rPr>
          <w:rFonts w:ascii="Arial Narrow" w:hAnsi="Arial Narrow" w:cs="Arial"/>
          <w:b/>
          <w:bCs/>
        </w:rPr>
        <w:t>2019 Pre-approved Countywide 4-H Service Projects:</w:t>
      </w:r>
    </w:p>
    <w:p w:rsidR="000B32F1" w:rsidRPr="000B32F1" w:rsidRDefault="000B32F1" w:rsidP="000B32F1">
      <w:pPr>
        <w:rPr>
          <w:rFonts w:ascii="Arial Narrow" w:hAnsi="Arial Narrow" w:cs="Arial"/>
          <w:b/>
          <w:bCs/>
        </w:rPr>
      </w:pPr>
      <w:r w:rsidRPr="000B32F1">
        <w:rPr>
          <w:rFonts w:ascii="Arial Narrow" w:hAnsi="Arial Narrow" w:cs="Arial"/>
          <w:b/>
          <w:bCs/>
        </w:rPr>
        <w:tab/>
      </w:r>
    </w:p>
    <w:p w:rsidR="000B32F1" w:rsidRPr="000B32F1" w:rsidRDefault="000B32F1" w:rsidP="000B32F1">
      <w:pPr>
        <w:ind w:firstLine="720"/>
        <w:rPr>
          <w:rFonts w:ascii="Arial Narrow" w:hAnsi="Arial Narrow" w:cs="Arial"/>
          <w:bCs/>
          <w:i/>
          <w:sz w:val="22"/>
          <w:szCs w:val="22"/>
        </w:rPr>
      </w:pPr>
      <w:r w:rsidRPr="000B32F1">
        <w:rPr>
          <w:rFonts w:ascii="Arial Narrow" w:hAnsi="Arial Narrow" w:cs="Arial"/>
          <w:bCs/>
          <w:i/>
          <w:sz w:val="22"/>
          <w:szCs w:val="22"/>
        </w:rPr>
        <w:t>4-H Leadership Day at UWP farm</w:t>
      </w:r>
    </w:p>
    <w:p w:rsidR="000B32F1" w:rsidRPr="000B32F1" w:rsidRDefault="000B32F1" w:rsidP="000B32F1">
      <w:pPr>
        <w:ind w:firstLine="720"/>
        <w:rPr>
          <w:rFonts w:ascii="Arial Narrow" w:hAnsi="Arial Narrow" w:cs="Arial"/>
          <w:sz w:val="22"/>
        </w:rPr>
      </w:pPr>
      <w:r w:rsidRPr="000B32F1">
        <w:rPr>
          <w:rFonts w:ascii="Arial Narrow" w:hAnsi="Arial Narrow" w:cs="Arial"/>
          <w:i/>
          <w:iCs/>
          <w:sz w:val="22"/>
        </w:rPr>
        <w:t>Day in the Arts</w:t>
      </w:r>
      <w:r w:rsidRPr="000B32F1">
        <w:rPr>
          <w:rFonts w:ascii="Arial Narrow" w:hAnsi="Arial Narrow" w:cs="Arial"/>
          <w:sz w:val="22"/>
        </w:rPr>
        <w:t xml:space="preserve"> Event Helper</w:t>
      </w:r>
    </w:p>
    <w:p w:rsidR="000B32F1" w:rsidRPr="000B32F1" w:rsidRDefault="000B32F1" w:rsidP="000B32F1">
      <w:pPr>
        <w:rPr>
          <w:rFonts w:ascii="Arial Narrow" w:hAnsi="Arial Narrow" w:cs="Arial"/>
          <w:sz w:val="22"/>
        </w:rPr>
      </w:pPr>
      <w:r w:rsidRPr="000B32F1">
        <w:rPr>
          <w:rFonts w:ascii="Arial Narrow" w:hAnsi="Arial Narrow" w:cs="Arial"/>
          <w:sz w:val="22"/>
        </w:rPr>
        <w:tab/>
      </w:r>
      <w:r w:rsidRPr="000B32F1">
        <w:rPr>
          <w:rFonts w:ascii="Arial Narrow" w:hAnsi="Arial Narrow" w:cs="Arial"/>
          <w:i/>
          <w:iCs/>
          <w:sz w:val="22"/>
        </w:rPr>
        <w:t>Lafayette County Dairy Breakfast</w:t>
      </w:r>
    </w:p>
    <w:p w:rsidR="000B32F1" w:rsidRPr="000B32F1" w:rsidRDefault="000B32F1" w:rsidP="000B32F1">
      <w:pPr>
        <w:rPr>
          <w:rFonts w:ascii="Arial Narrow" w:hAnsi="Arial Narrow" w:cs="Arial"/>
          <w:sz w:val="22"/>
        </w:rPr>
      </w:pPr>
      <w:r w:rsidRPr="000B32F1">
        <w:rPr>
          <w:rFonts w:ascii="Arial Narrow" w:hAnsi="Arial Narrow" w:cs="Arial"/>
          <w:sz w:val="22"/>
        </w:rPr>
        <w:tab/>
      </w:r>
      <w:r w:rsidRPr="000B32F1">
        <w:rPr>
          <w:rFonts w:ascii="Arial Narrow" w:hAnsi="Arial Narrow" w:cs="Arial"/>
          <w:i/>
          <w:iCs/>
          <w:sz w:val="22"/>
        </w:rPr>
        <w:t>Adventure &amp; Discovery Day</w:t>
      </w:r>
      <w:r w:rsidRPr="000B32F1">
        <w:rPr>
          <w:rFonts w:ascii="Arial Narrow" w:hAnsi="Arial Narrow" w:cs="Arial"/>
          <w:sz w:val="22"/>
        </w:rPr>
        <w:t xml:space="preserve"> Counselor</w:t>
      </w:r>
    </w:p>
    <w:p w:rsidR="000B32F1" w:rsidRPr="000B32F1" w:rsidRDefault="000B32F1" w:rsidP="000B32F1">
      <w:pPr>
        <w:rPr>
          <w:rFonts w:ascii="Arial Narrow" w:hAnsi="Arial Narrow" w:cs="Arial"/>
          <w:sz w:val="22"/>
        </w:rPr>
      </w:pPr>
      <w:r w:rsidRPr="000B32F1">
        <w:rPr>
          <w:rFonts w:ascii="Arial Narrow" w:hAnsi="Arial Narrow" w:cs="Arial"/>
          <w:sz w:val="22"/>
        </w:rPr>
        <w:tab/>
      </w:r>
      <w:r w:rsidRPr="000B32F1">
        <w:rPr>
          <w:rFonts w:ascii="Arial Narrow" w:hAnsi="Arial Narrow" w:cs="Arial"/>
          <w:i/>
          <w:iCs/>
          <w:sz w:val="22"/>
        </w:rPr>
        <w:t>Clothing Preview</w:t>
      </w:r>
      <w:r w:rsidRPr="000B32F1">
        <w:rPr>
          <w:rFonts w:ascii="Arial Narrow" w:hAnsi="Arial Narrow" w:cs="Arial"/>
          <w:sz w:val="22"/>
        </w:rPr>
        <w:t xml:space="preserve"> Event Helper</w:t>
      </w:r>
    </w:p>
    <w:p w:rsidR="000B32F1" w:rsidRPr="000B32F1" w:rsidRDefault="000B32F1" w:rsidP="000B32F1">
      <w:pPr>
        <w:rPr>
          <w:rFonts w:ascii="Arial Narrow" w:hAnsi="Arial Narrow" w:cs="Arial"/>
          <w:sz w:val="22"/>
        </w:rPr>
      </w:pPr>
      <w:r w:rsidRPr="000B32F1">
        <w:rPr>
          <w:rFonts w:ascii="Arial Narrow" w:hAnsi="Arial Narrow" w:cs="Arial"/>
          <w:sz w:val="22"/>
        </w:rPr>
        <w:tab/>
        <w:t>County Fair Entry Day Helper</w:t>
      </w:r>
    </w:p>
    <w:p w:rsidR="000B32F1" w:rsidRPr="000B32F1" w:rsidRDefault="000B32F1" w:rsidP="000B32F1">
      <w:pPr>
        <w:rPr>
          <w:rFonts w:ascii="Arial Narrow" w:hAnsi="Arial Narrow" w:cs="Arial"/>
          <w:sz w:val="22"/>
        </w:rPr>
      </w:pPr>
      <w:r w:rsidRPr="000B32F1">
        <w:rPr>
          <w:rFonts w:ascii="Arial Narrow" w:hAnsi="Arial Narrow" w:cs="Arial"/>
          <w:sz w:val="22"/>
        </w:rPr>
        <w:tab/>
        <w:t>County Fair Judging Day Helper</w:t>
      </w:r>
    </w:p>
    <w:p w:rsidR="000B32F1" w:rsidRPr="000B32F1" w:rsidRDefault="000B32F1" w:rsidP="000B32F1">
      <w:pPr>
        <w:rPr>
          <w:rFonts w:ascii="Arial Narrow" w:hAnsi="Arial Narrow" w:cs="Arial"/>
          <w:sz w:val="22"/>
        </w:rPr>
      </w:pPr>
      <w:r w:rsidRPr="000B32F1">
        <w:rPr>
          <w:rFonts w:ascii="Arial Narrow" w:hAnsi="Arial Narrow" w:cs="Arial"/>
          <w:sz w:val="22"/>
        </w:rPr>
        <w:tab/>
        <w:t>County Fair Rural Olympics Plan and/or Event Helper</w:t>
      </w:r>
    </w:p>
    <w:p w:rsidR="000B32F1" w:rsidRPr="000B32F1" w:rsidRDefault="000B32F1" w:rsidP="000B32F1">
      <w:pPr>
        <w:rPr>
          <w:rFonts w:ascii="Arial Narrow" w:hAnsi="Arial Narrow" w:cs="Arial"/>
          <w:sz w:val="22"/>
        </w:rPr>
      </w:pPr>
      <w:r w:rsidRPr="000B32F1">
        <w:rPr>
          <w:rFonts w:ascii="Arial Narrow" w:hAnsi="Arial Narrow" w:cs="Arial"/>
          <w:sz w:val="22"/>
        </w:rPr>
        <w:tab/>
        <w:t>4-H Camp Counselor</w:t>
      </w:r>
    </w:p>
    <w:p w:rsidR="000B32F1" w:rsidRPr="000B32F1" w:rsidRDefault="000B32F1" w:rsidP="000B32F1">
      <w:pPr>
        <w:rPr>
          <w:rFonts w:ascii="Arial Narrow" w:hAnsi="Arial Narrow" w:cs="Arial"/>
          <w:sz w:val="22"/>
        </w:rPr>
      </w:pPr>
      <w:r w:rsidRPr="000B32F1">
        <w:rPr>
          <w:rFonts w:ascii="Arial Narrow" w:hAnsi="Arial Narrow" w:cs="Arial"/>
          <w:sz w:val="22"/>
        </w:rPr>
        <w:tab/>
      </w:r>
    </w:p>
    <w:p w:rsidR="000B32F1" w:rsidRPr="000B32F1" w:rsidRDefault="000B32F1" w:rsidP="000B32F1">
      <w:pPr>
        <w:rPr>
          <w:rFonts w:ascii="Arial Narrow" w:hAnsi="Arial Narrow" w:cs="Arial"/>
          <w:b/>
          <w:bCs/>
          <w:sz w:val="26"/>
          <w:u w:val="single"/>
        </w:rPr>
      </w:pPr>
      <w:r w:rsidRPr="000B32F1">
        <w:rPr>
          <w:rFonts w:ascii="Arial Narrow" w:hAnsi="Arial Narrow" w:cs="Arial"/>
          <w:b/>
          <w:bCs/>
          <w:sz w:val="26"/>
          <w:u w:val="single"/>
        </w:rPr>
        <w:t>Countywide 4-H Fundraiser Opportunities:</w:t>
      </w:r>
    </w:p>
    <w:p w:rsidR="000B32F1" w:rsidRDefault="000B32F1" w:rsidP="000B32F1">
      <w:pPr>
        <w:rPr>
          <w:rFonts w:ascii="Arial Narrow" w:hAnsi="Arial Narrow" w:cs="Arial"/>
          <w:sz w:val="22"/>
        </w:rPr>
      </w:pPr>
      <w:r w:rsidRPr="000B32F1">
        <w:rPr>
          <w:rFonts w:ascii="Arial Narrow" w:hAnsi="Arial Narrow" w:cs="Arial"/>
          <w:b/>
          <w:bCs/>
        </w:rPr>
        <w:t>Definition</w:t>
      </w:r>
      <w:r w:rsidRPr="000B32F1">
        <w:rPr>
          <w:rFonts w:ascii="Arial Narrow" w:hAnsi="Arial Narrow" w:cs="Arial"/>
          <w:b/>
          <w:bCs/>
          <w:sz w:val="22"/>
        </w:rPr>
        <w:t xml:space="preserve">:  </w:t>
      </w:r>
      <w:r w:rsidRPr="000B32F1">
        <w:rPr>
          <w:rFonts w:ascii="Arial Narrow" w:hAnsi="Arial Narrow" w:cs="Arial"/>
          <w:sz w:val="22"/>
        </w:rPr>
        <w:t>Any pre-approved 4-H related fundraiser activity that benefits the Lafayette County 4-H program on a countywide basis.  There was NO raffle in 2019 for a county wide fundraiser.</w:t>
      </w:r>
      <w:r w:rsidR="002C4A64">
        <w:rPr>
          <w:rFonts w:ascii="Arial Narrow" w:hAnsi="Arial Narrow" w:cs="Arial"/>
          <w:sz w:val="22"/>
        </w:rPr>
        <w:t xml:space="preserve">  Please circle all fundraising activities </w:t>
      </w:r>
      <w:bookmarkStart w:id="0" w:name="_GoBack"/>
      <w:bookmarkEnd w:id="0"/>
      <w:r w:rsidR="002C4A64">
        <w:rPr>
          <w:rFonts w:ascii="Arial Narrow" w:hAnsi="Arial Narrow" w:cs="Arial"/>
          <w:sz w:val="22"/>
        </w:rPr>
        <w:t>that you have helped with.</w:t>
      </w:r>
    </w:p>
    <w:p w:rsidR="008C29AA" w:rsidRPr="000B32F1" w:rsidRDefault="008C29AA" w:rsidP="000B32F1">
      <w:pPr>
        <w:rPr>
          <w:rFonts w:ascii="Arial Narrow" w:hAnsi="Arial Narrow" w:cs="Arial"/>
          <w:sz w:val="22"/>
        </w:rPr>
      </w:pPr>
    </w:p>
    <w:p w:rsidR="000B32F1" w:rsidRPr="000B32F1" w:rsidRDefault="000B32F1" w:rsidP="000B32F1">
      <w:pPr>
        <w:rPr>
          <w:rFonts w:ascii="Arial Narrow" w:hAnsi="Arial Narrow" w:cs="Arial"/>
          <w:b/>
          <w:bCs/>
        </w:rPr>
      </w:pPr>
      <w:r w:rsidRPr="000B32F1">
        <w:rPr>
          <w:rFonts w:ascii="Arial Narrow" w:hAnsi="Arial Narrow" w:cs="Arial"/>
          <w:b/>
          <w:bCs/>
        </w:rPr>
        <w:t>2019 Pre-approved Countywide 4-H Fundraiser Opportunities:</w:t>
      </w:r>
    </w:p>
    <w:p w:rsidR="000B32F1" w:rsidRPr="000B32F1" w:rsidRDefault="000B32F1" w:rsidP="000B32F1">
      <w:pPr>
        <w:rPr>
          <w:rFonts w:ascii="Arial Narrow" w:hAnsi="Arial Narrow" w:cs="Arial"/>
          <w:sz w:val="22"/>
        </w:rPr>
      </w:pPr>
      <w:r w:rsidRPr="000B32F1">
        <w:rPr>
          <w:rFonts w:ascii="Arial Narrow" w:hAnsi="Arial Narrow" w:cs="Arial"/>
        </w:rPr>
        <w:tab/>
      </w:r>
      <w:r w:rsidRPr="000B32F1">
        <w:rPr>
          <w:rFonts w:ascii="Arial Narrow" w:hAnsi="Arial Narrow" w:cs="Arial"/>
          <w:sz w:val="22"/>
        </w:rPr>
        <w:t>County Fair Food Stand</w:t>
      </w:r>
    </w:p>
    <w:p w:rsidR="000B32F1" w:rsidRPr="000B32F1" w:rsidRDefault="000B32F1" w:rsidP="000B32F1">
      <w:pPr>
        <w:rPr>
          <w:rFonts w:ascii="Arial Narrow" w:hAnsi="Arial Narrow" w:cs="Arial"/>
          <w:sz w:val="22"/>
        </w:rPr>
      </w:pPr>
      <w:r w:rsidRPr="000B32F1">
        <w:rPr>
          <w:rFonts w:ascii="Arial Narrow" w:hAnsi="Arial Narrow" w:cs="Arial"/>
          <w:sz w:val="22"/>
        </w:rPr>
        <w:tab/>
        <w:t>County Fair Ice Cream Stand</w:t>
      </w:r>
    </w:p>
    <w:p w:rsidR="000B32F1" w:rsidRPr="000B32F1" w:rsidRDefault="000B32F1" w:rsidP="000B32F1">
      <w:pPr>
        <w:widowControl w:val="0"/>
        <w:autoSpaceDE w:val="0"/>
        <w:autoSpaceDN w:val="0"/>
        <w:adjustRightInd w:val="0"/>
        <w:rPr>
          <w:rFonts w:ascii="Arial Narrow" w:hAnsi="Arial Narrow" w:cs="Arial"/>
          <w:i/>
          <w:iCs/>
          <w:sz w:val="22"/>
        </w:rPr>
      </w:pPr>
      <w:r w:rsidRPr="000B32F1">
        <w:rPr>
          <w:rFonts w:ascii="Arial Narrow" w:hAnsi="Arial Narrow" w:cs="Arial"/>
          <w:i/>
          <w:iCs/>
        </w:rPr>
        <w:tab/>
      </w:r>
    </w:p>
    <w:p w:rsidR="000B32F1" w:rsidRPr="000B32F1" w:rsidRDefault="000B32F1" w:rsidP="000B32F1">
      <w:pPr>
        <w:widowControl w:val="0"/>
        <w:tabs>
          <w:tab w:val="center" w:pos="4680"/>
        </w:tabs>
        <w:autoSpaceDE w:val="0"/>
        <w:autoSpaceDN w:val="0"/>
        <w:adjustRightInd w:val="0"/>
        <w:rPr>
          <w:rFonts w:ascii="Arial Narrow" w:hAnsi="Arial Narrow" w:cs="Arial"/>
          <w:sz w:val="22"/>
        </w:rPr>
      </w:pPr>
      <w:r w:rsidRPr="000B32F1">
        <w:rPr>
          <w:rFonts w:ascii="Arial Narrow" w:hAnsi="Arial Narrow" w:cs="Arial"/>
          <w:sz w:val="22"/>
        </w:rPr>
        <w:t>Please contact Lafayette County 4-H Educator at the UW-Extension Office, (608)776-4820, if you have any questions concerning this policy.</w:t>
      </w:r>
    </w:p>
    <w:p w:rsidR="000B32F1" w:rsidRPr="000B32F1" w:rsidRDefault="000B32F1" w:rsidP="000B32F1">
      <w:pPr>
        <w:widowControl w:val="0"/>
        <w:autoSpaceDE w:val="0"/>
        <w:autoSpaceDN w:val="0"/>
        <w:adjustRightInd w:val="0"/>
        <w:spacing w:line="360" w:lineRule="auto"/>
        <w:rPr>
          <w:rFonts w:ascii="Arial Narrow" w:hAnsi="Arial Narrow" w:cs="Arial"/>
          <w:sz w:val="16"/>
        </w:rPr>
      </w:pPr>
    </w:p>
    <w:p w:rsidR="000B32F1" w:rsidRPr="002C4A64" w:rsidRDefault="000B32F1" w:rsidP="002C4A64">
      <w:pPr>
        <w:widowControl w:val="0"/>
        <w:autoSpaceDE w:val="0"/>
        <w:autoSpaceDN w:val="0"/>
        <w:adjustRightInd w:val="0"/>
        <w:rPr>
          <w:rFonts w:ascii="Arial Narrow" w:hAnsi="Arial Narrow" w:cs="Arial"/>
          <w:sz w:val="20"/>
        </w:rPr>
      </w:pPr>
      <w:r w:rsidRPr="000B32F1">
        <w:rPr>
          <w:rFonts w:ascii="Arial Narrow" w:hAnsi="Arial Narrow" w:cs="Arial"/>
          <w:sz w:val="20"/>
        </w:rPr>
        <w:t xml:space="preserve">An EEO/Affirmative Action employer, UW-Extension provides equal opportunities in employment and programming including Title IX and </w:t>
      </w:r>
      <w:smartTag w:uri="urn:schemas-microsoft-com:office:smarttags" w:element="City">
        <w:smartTag w:uri="urn:schemas-microsoft-com:office:smarttags" w:element="place">
          <w:r w:rsidRPr="000B32F1">
            <w:rPr>
              <w:rFonts w:ascii="Arial Narrow" w:hAnsi="Arial Narrow" w:cs="Arial"/>
              <w:sz w:val="20"/>
            </w:rPr>
            <w:t>ADA</w:t>
          </w:r>
        </w:smartTag>
      </w:smartTag>
      <w:r w:rsidRPr="000B32F1">
        <w:rPr>
          <w:rFonts w:ascii="Arial Narrow" w:hAnsi="Arial Narrow" w:cs="Arial"/>
          <w:sz w:val="20"/>
        </w:rPr>
        <w:t xml:space="preserve"> requirements.  Requests for reasonable accommodation for disabilities or limitations should be made prior to the date of the program or activity for which it is needed.  Please make such requests as early as possible by contacting Lori Berget at the Lafayette County UW-Extension Office (608) 776-4820 so proper arrangements can be made.</w:t>
      </w:r>
    </w:p>
    <w:sectPr w:rsidR="000B32F1" w:rsidRPr="002C4A64" w:rsidSect="000B32F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1E" w:rsidRDefault="00DB0B1E" w:rsidP="008879D9">
      <w:r>
        <w:separator/>
      </w:r>
    </w:p>
  </w:endnote>
  <w:endnote w:type="continuationSeparator" w:id="0">
    <w:p w:rsidR="00DB0B1E" w:rsidRDefault="00DB0B1E" w:rsidP="008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D9" w:rsidRDefault="008879D9" w:rsidP="008879D9">
    <w:pPr>
      <w:pStyle w:val="Footer"/>
      <w:jc w:val="center"/>
    </w:pPr>
    <w:r>
      <w:t>Over</w:t>
    </w:r>
  </w:p>
  <w:p w:rsidR="008879D9" w:rsidRDefault="008879D9" w:rsidP="008879D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1E" w:rsidRDefault="00DB0B1E" w:rsidP="008879D9">
      <w:r>
        <w:separator/>
      </w:r>
    </w:p>
  </w:footnote>
  <w:footnote w:type="continuationSeparator" w:id="0">
    <w:p w:rsidR="00DB0B1E" w:rsidRDefault="00DB0B1E" w:rsidP="008879D9">
      <w:r>
        <w:continuationSeparator/>
      </w:r>
    </w:p>
  </w:footnote>
  <w:footnote w:id="1">
    <w:p w:rsidR="000B32F1" w:rsidRPr="008E3222" w:rsidRDefault="000B32F1" w:rsidP="000B32F1">
      <w:pPr>
        <w:pStyle w:val="FootnoteText"/>
        <w:rPr>
          <w:rFonts w:ascii="Arial Narrow" w:hAnsi="Arial Narrow" w:cs="Arial"/>
        </w:rPr>
      </w:pPr>
      <w:r w:rsidRPr="008E3222">
        <w:rPr>
          <w:rStyle w:val="FootnoteReference"/>
          <w:rFonts w:ascii="Arial Narrow" w:hAnsi="Arial Narrow" w:cs="Arial"/>
        </w:rPr>
        <w:footnoteRef/>
      </w:r>
      <w:r w:rsidRPr="008E3222">
        <w:rPr>
          <w:rFonts w:ascii="Arial Narrow" w:hAnsi="Arial Narrow" w:cs="Arial"/>
        </w:rPr>
        <w:t xml:space="preserve"> The individual applying must participate in the service projects to fulfill this portion of the requirement.  The individual applying is highly preferred to be the individual to participate in the fundraising opportunity to fulfill this requirement.  However, if a conflict were to arise the entire week of the fair preventing the member from participating in a fundraiser opportunity, the youth must get pre-approval from the 4-H Advisor for a different qualifying event or activity to fulfill the requirement.  This exception only applies to the fundraiser requirement; this does not apply to the service requirement.</w:t>
      </w:r>
    </w:p>
  </w:footnote>
  <w:footnote w:id="2">
    <w:p w:rsidR="000B32F1" w:rsidRPr="008E3222" w:rsidRDefault="000B32F1" w:rsidP="000B32F1">
      <w:pPr>
        <w:pStyle w:val="FootnoteText"/>
        <w:rPr>
          <w:rFonts w:ascii="Arial Narrow" w:hAnsi="Arial Narrow" w:cs="Arial"/>
        </w:rPr>
      </w:pPr>
      <w:r w:rsidRPr="008E3222">
        <w:rPr>
          <w:rStyle w:val="FootnoteReference"/>
          <w:rFonts w:ascii="Arial Narrow" w:hAnsi="Arial Narrow" w:cs="Arial"/>
        </w:rPr>
        <w:footnoteRef/>
      </w:r>
      <w:r w:rsidRPr="008E3222">
        <w:rPr>
          <w:rFonts w:ascii="Arial Narrow" w:hAnsi="Arial Narrow" w:cs="Arial"/>
        </w:rPr>
        <w:t xml:space="preserve"> Youth must obtain pre-approval from the county 4-H Advisor &amp; Lafayette County Leaders</w:t>
      </w:r>
      <w:r>
        <w:rPr>
          <w:rFonts w:ascii="Arial Narrow" w:hAnsi="Arial Narrow" w:cs="Arial"/>
        </w:rPr>
        <w:t>’</w:t>
      </w:r>
      <w:r w:rsidRPr="008E3222">
        <w:rPr>
          <w:rFonts w:ascii="Arial Narrow" w:hAnsi="Arial Narrow" w:cs="Arial"/>
        </w:rPr>
        <w:t xml:space="preserve"> Association to count an activity as a County 4-H service project, if not listed on this pre-approved list.</w:t>
      </w:r>
    </w:p>
    <w:p w:rsidR="000B32F1" w:rsidRDefault="000B32F1" w:rsidP="000B32F1">
      <w:pPr>
        <w:pStyle w:val="FootnoteText"/>
      </w:pPr>
    </w:p>
    <w:p w:rsidR="000B32F1" w:rsidRDefault="000B32F1" w:rsidP="000B32F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1E"/>
    <w:rsid w:val="000B32F1"/>
    <w:rsid w:val="000F6B1B"/>
    <w:rsid w:val="00183DBC"/>
    <w:rsid w:val="002C20D1"/>
    <w:rsid w:val="002C4A64"/>
    <w:rsid w:val="00355A19"/>
    <w:rsid w:val="004406A9"/>
    <w:rsid w:val="00521B0A"/>
    <w:rsid w:val="00664511"/>
    <w:rsid w:val="00686E17"/>
    <w:rsid w:val="00690492"/>
    <w:rsid w:val="008856F7"/>
    <w:rsid w:val="008879D9"/>
    <w:rsid w:val="008C29AA"/>
    <w:rsid w:val="00905C7D"/>
    <w:rsid w:val="009461A8"/>
    <w:rsid w:val="009C622A"/>
    <w:rsid w:val="009D2C7C"/>
    <w:rsid w:val="00A23913"/>
    <w:rsid w:val="00A96D3D"/>
    <w:rsid w:val="00BA5E75"/>
    <w:rsid w:val="00C20931"/>
    <w:rsid w:val="00C240F3"/>
    <w:rsid w:val="00DB0B1E"/>
    <w:rsid w:val="00DF2031"/>
    <w:rsid w:val="00E30CA7"/>
    <w:rsid w:val="00E343E5"/>
    <w:rsid w:val="00E4301D"/>
    <w:rsid w:val="00ED019D"/>
    <w:rsid w:val="00F656EE"/>
    <w:rsid w:val="00F8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83898B"/>
  <w15:docId w15:val="{1C79086D-BCFF-4F1E-8E75-3B88EA8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BodyText">
    <w:name w:val="Body Text"/>
    <w:basedOn w:val="Normal"/>
    <w:rPr>
      <w:sz w:val="28"/>
    </w:rPr>
  </w:style>
  <w:style w:type="paragraph" w:styleId="Header">
    <w:name w:val="header"/>
    <w:basedOn w:val="Normal"/>
    <w:link w:val="HeaderChar"/>
    <w:rsid w:val="008879D9"/>
    <w:pPr>
      <w:tabs>
        <w:tab w:val="center" w:pos="4680"/>
        <w:tab w:val="right" w:pos="9360"/>
      </w:tabs>
    </w:pPr>
  </w:style>
  <w:style w:type="character" w:customStyle="1" w:styleId="HeaderChar">
    <w:name w:val="Header Char"/>
    <w:link w:val="Header"/>
    <w:rsid w:val="008879D9"/>
    <w:rPr>
      <w:sz w:val="24"/>
      <w:szCs w:val="24"/>
    </w:rPr>
  </w:style>
  <w:style w:type="paragraph" w:styleId="Footer">
    <w:name w:val="footer"/>
    <w:basedOn w:val="Normal"/>
    <w:link w:val="FooterChar"/>
    <w:uiPriority w:val="99"/>
    <w:rsid w:val="008879D9"/>
    <w:pPr>
      <w:tabs>
        <w:tab w:val="center" w:pos="4680"/>
        <w:tab w:val="right" w:pos="9360"/>
      </w:tabs>
    </w:pPr>
  </w:style>
  <w:style w:type="character" w:customStyle="1" w:styleId="FooterChar">
    <w:name w:val="Footer Char"/>
    <w:link w:val="Footer"/>
    <w:uiPriority w:val="99"/>
    <w:rsid w:val="008879D9"/>
    <w:rPr>
      <w:sz w:val="24"/>
      <w:szCs w:val="24"/>
    </w:rPr>
  </w:style>
  <w:style w:type="paragraph" w:styleId="BalloonText">
    <w:name w:val="Balloon Text"/>
    <w:basedOn w:val="Normal"/>
    <w:link w:val="BalloonTextChar"/>
    <w:rsid w:val="008879D9"/>
    <w:rPr>
      <w:rFonts w:ascii="Tahoma" w:hAnsi="Tahoma" w:cs="Tahoma"/>
      <w:sz w:val="16"/>
      <w:szCs w:val="16"/>
    </w:rPr>
  </w:style>
  <w:style w:type="character" w:customStyle="1" w:styleId="BalloonTextChar">
    <w:name w:val="Balloon Text Char"/>
    <w:link w:val="BalloonText"/>
    <w:rsid w:val="008879D9"/>
    <w:rPr>
      <w:rFonts w:ascii="Tahoma" w:hAnsi="Tahoma" w:cs="Tahoma"/>
      <w:sz w:val="16"/>
      <w:szCs w:val="16"/>
    </w:rPr>
  </w:style>
  <w:style w:type="character" w:styleId="PlaceholderText">
    <w:name w:val="Placeholder Text"/>
    <w:basedOn w:val="DefaultParagraphFont"/>
    <w:uiPriority w:val="99"/>
    <w:semiHidden/>
    <w:rsid w:val="00DF2031"/>
    <w:rPr>
      <w:color w:val="808080"/>
    </w:rPr>
  </w:style>
  <w:style w:type="character" w:styleId="Hyperlink">
    <w:name w:val="Hyperlink"/>
    <w:basedOn w:val="DefaultParagraphFont"/>
    <w:unhideWhenUsed/>
    <w:rsid w:val="00686E17"/>
    <w:rPr>
      <w:color w:val="0000FF" w:themeColor="hyperlink"/>
      <w:u w:val="single"/>
    </w:rPr>
  </w:style>
  <w:style w:type="character" w:styleId="FollowedHyperlink">
    <w:name w:val="FollowedHyperlink"/>
    <w:basedOn w:val="DefaultParagraphFont"/>
    <w:semiHidden/>
    <w:unhideWhenUsed/>
    <w:rsid w:val="00F81A83"/>
    <w:rPr>
      <w:color w:val="800080" w:themeColor="followedHyperlink"/>
      <w:u w:val="single"/>
    </w:rPr>
  </w:style>
  <w:style w:type="paragraph" w:styleId="BodyText2">
    <w:name w:val="Body Text 2"/>
    <w:basedOn w:val="Normal"/>
    <w:link w:val="BodyText2Char"/>
    <w:semiHidden/>
    <w:unhideWhenUsed/>
    <w:rsid w:val="000B32F1"/>
    <w:pPr>
      <w:spacing w:after="120" w:line="480" w:lineRule="auto"/>
    </w:pPr>
  </w:style>
  <w:style w:type="character" w:customStyle="1" w:styleId="BodyText2Char">
    <w:name w:val="Body Text 2 Char"/>
    <w:basedOn w:val="DefaultParagraphFont"/>
    <w:link w:val="BodyText2"/>
    <w:semiHidden/>
    <w:rsid w:val="000B32F1"/>
    <w:rPr>
      <w:sz w:val="24"/>
      <w:szCs w:val="24"/>
    </w:rPr>
  </w:style>
  <w:style w:type="character" w:styleId="FootnoteReference">
    <w:name w:val="footnote reference"/>
    <w:semiHidden/>
    <w:rsid w:val="000B32F1"/>
  </w:style>
  <w:style w:type="paragraph" w:styleId="FootnoteText">
    <w:name w:val="footnote text"/>
    <w:basedOn w:val="Normal"/>
    <w:link w:val="FootnoteTextChar"/>
    <w:semiHidden/>
    <w:rsid w:val="000B32F1"/>
    <w:rPr>
      <w:sz w:val="20"/>
      <w:szCs w:val="20"/>
    </w:rPr>
  </w:style>
  <w:style w:type="character" w:customStyle="1" w:styleId="FootnoteTextChar">
    <w:name w:val="Footnote Text Char"/>
    <w:basedOn w:val="DefaultParagraphFont"/>
    <w:link w:val="FootnoteText"/>
    <w:semiHidden/>
    <w:rsid w:val="000B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yi.extension.wisc.edu/wi4hedopp/american-spi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Z:\Current%204-H%20Items\Documents\Trip%20and%20Awards\2015\TRIP%20AND%20AWARD%20INTER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370F052CFB4F609D5BB14255A45F52"/>
        <w:category>
          <w:name w:val="General"/>
          <w:gallery w:val="placeholder"/>
        </w:category>
        <w:types>
          <w:type w:val="bbPlcHdr"/>
        </w:types>
        <w:behaviors>
          <w:behavior w:val="content"/>
        </w:behaviors>
        <w:guid w:val="{BE67E75D-3B27-4430-9478-67AB855F1242}"/>
      </w:docPartPr>
      <w:docPartBody>
        <w:p w:rsidR="00E11A13" w:rsidRDefault="00E11A13">
          <w:pPr>
            <w:pStyle w:val="96370F052CFB4F609D5BB14255A45F52"/>
          </w:pPr>
          <w:r w:rsidRPr="00432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13"/>
    <w:rsid w:val="00E1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70F052CFB4F609D5BB14255A45F52">
    <w:name w:val="96370F052CFB4F609D5BB14255A45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TRIP AND AWARD INTEREST FORM</Template>
  <TotalTime>9</TotalTime>
  <Pages>2</Pages>
  <Words>611</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TRIP AND AWARD INTEREST FORM</vt:lpstr>
    </vt:vector>
  </TitlesOfParts>
  <Company>UW-EXTENSION</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AND AWARD INTEREST FORM</dc:title>
  <dc:creator>Lori Berget</dc:creator>
  <cp:lastModifiedBy>Lori Berget</cp:lastModifiedBy>
  <cp:revision>7</cp:revision>
  <cp:lastPrinted>2019-08-26T19:08:00Z</cp:lastPrinted>
  <dcterms:created xsi:type="dcterms:W3CDTF">2019-08-26T15:11:00Z</dcterms:created>
  <dcterms:modified xsi:type="dcterms:W3CDTF">2019-08-26T19:18:00Z</dcterms:modified>
</cp:coreProperties>
</file>